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0B" w:rsidRPr="005942C8" w:rsidRDefault="00565502" w:rsidP="00B52F5D">
      <w:pPr>
        <w:pStyle w:val="Heading2"/>
        <w:jc w:val="center"/>
        <w:rPr>
          <w:rFonts w:asciiTheme="minorHAnsi" w:hAnsiTheme="minorHAnsi" w:cstheme="minorHAnsi"/>
        </w:rPr>
      </w:pPr>
      <w:r w:rsidRPr="005942C8">
        <w:rPr>
          <w:rFonts w:asciiTheme="minorHAnsi" w:hAnsiTheme="minorHAnsi" w:cstheme="minorHAnsi"/>
        </w:rPr>
        <w:t>Child and Family Treatment and Support Services (CFTSS)</w:t>
      </w:r>
    </w:p>
    <w:p w:rsidR="00483774" w:rsidRDefault="00595021" w:rsidP="00483774">
      <w:pPr>
        <w:pStyle w:val="Heading2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Referral Form</w:t>
      </w:r>
    </w:p>
    <w:p w:rsidR="00483774" w:rsidRPr="00483774" w:rsidRDefault="00483774" w:rsidP="00483774"/>
    <w:p w:rsidR="00FB2DDB" w:rsidRPr="00483774" w:rsidRDefault="00483774" w:rsidP="00483774">
      <w:pPr>
        <w:pStyle w:val="Heading2"/>
        <w:spacing w:before="0"/>
        <w:rPr>
          <w:rFonts w:asciiTheme="minorHAnsi" w:hAnsiTheme="minorHAnsi" w:cstheme="minorHAnsi"/>
        </w:rPr>
      </w:pPr>
      <w:r w:rsidRPr="00326A4B">
        <w:rPr>
          <w:rFonts w:asciiTheme="minorHAnsi" w:hAnsiTheme="minorHAnsi" w:cstheme="minorHAnsi"/>
          <w:b w:val="0"/>
          <w:sz w:val="18"/>
          <w:szCs w:val="18"/>
        </w:rPr>
        <w:t>INSTRUCTIONS:   Please complete as much information as possible to the best of your ability.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 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66"/>
        <w:gridCol w:w="3015"/>
      </w:tblGrid>
      <w:tr w:rsidR="002B002E" w:rsidRPr="00946E8C" w:rsidTr="00B4662B">
        <w:trPr>
          <w:trHeight w:hRule="exact" w:val="490"/>
        </w:trPr>
        <w:tc>
          <w:tcPr>
            <w:tcW w:w="3603" w:type="pct"/>
            <w:gridSpan w:val="2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CHILD’S NAME, (</w:t>
            </w:r>
            <w:r w:rsidRPr="00946E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LAST, FIRST, MI,):</w:t>
            </w:r>
            <w:r w:rsidRPr="00946E8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2B002E" w:rsidRDefault="002B002E" w:rsidP="002B002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ETHNICITY: 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Black/African American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98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Hispanic/Latino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0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Native Hawaiian/Pacific Islander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7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Alaska Native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38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  <w:p w:rsidR="002B002E" w:rsidRPr="00E21899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1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American Indian</w:t>
            </w:r>
          </w:p>
          <w:p w:rsidR="002B002E" w:rsidRPr="00946E8C" w:rsidRDefault="000D65DC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6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DATE OF BIRTH: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1659081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002E" w:rsidRPr="00946E8C" w:rsidRDefault="002B002E" w:rsidP="00E403F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1838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Pr="00946E8C" w:rsidRDefault="000D65D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75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8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Male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Female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2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Trans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54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E403F0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SCHOOL DISTRICT: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shd w:val="clear" w:color="auto" w:fill="auto"/>
          </w:tcPr>
          <w:p w:rsidR="002B002E" w:rsidRPr="00946E8C" w:rsidRDefault="002B002E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ASSIGNED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Default="000D65DC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288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659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IEP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91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BIP  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5950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6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INSURANCE CARRIER: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02E" w:rsidRPr="00946E8C" w:rsidRDefault="00C12F0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MEDICAID CIN/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INSURANCE #: </w:t>
            </w:r>
          </w:p>
          <w:p w:rsidR="002B002E" w:rsidRDefault="002B002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62B" w:rsidRPr="00946E8C" w:rsidTr="00B4662B">
        <w:trPr>
          <w:gridAfter w:val="2"/>
          <w:wAfter w:w="3235" w:type="pct"/>
          <w:trHeight w:hRule="exact" w:val="48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2B" w:rsidRPr="003E1A9C" w:rsidRDefault="00B4662B" w:rsidP="00AE76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9C">
              <w:rPr>
                <w:rFonts w:asciiTheme="minorHAnsi" w:hAnsiTheme="minorHAnsi" w:cstheme="minorHAnsi"/>
                <w:b/>
                <w:sz w:val="18"/>
                <w:szCs w:val="18"/>
              </w:rPr>
              <w:t>CHILD IS / HAS BEEN IN FOSTER CARE:</w:t>
            </w:r>
          </w:p>
          <w:p w:rsidR="00B4662B" w:rsidRPr="00946E8C" w:rsidRDefault="000D65DC" w:rsidP="001420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2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2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42028">
              <w:rPr>
                <w:rFonts w:asciiTheme="minorHAnsi" w:hAnsiTheme="minorHAnsi" w:cstheme="minorHAnsi"/>
                <w:sz w:val="18"/>
                <w:szCs w:val="18"/>
              </w:rPr>
              <w:t xml:space="preserve"> Previous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2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p w:rsidR="00CA566F" w:rsidRPr="00B4662B" w:rsidRDefault="00CA566F" w:rsidP="00565502">
      <w:pPr>
        <w:rPr>
          <w:rFonts w:asciiTheme="minorHAnsi" w:hAnsiTheme="minorHAnsi" w:cstheme="minorHAnsi"/>
          <w:b/>
          <w:sz w:val="18"/>
          <w:szCs w:val="18"/>
        </w:rPr>
      </w:pPr>
      <w:r w:rsidRPr="00B4662B">
        <w:rPr>
          <w:rFonts w:asciiTheme="minorHAnsi" w:hAnsiTheme="minorHAnsi" w:cstheme="minorHAnsi"/>
          <w:b/>
          <w:sz w:val="18"/>
          <w:szCs w:val="18"/>
        </w:rPr>
        <w:t>**PLEASE NOTE MEDICAL CONSENTER FOR CHILD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FB2DDB" w:rsidRPr="00946E8C" w:rsidTr="003342D6">
        <w:trPr>
          <w:trHeight w:hRule="exact" w:val="523"/>
        </w:trPr>
        <w:tc>
          <w:tcPr>
            <w:tcW w:w="1969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</w:t>
            </w:r>
            <w:r w:rsidR="00F069C2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3342D6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</w:t>
            </w:r>
            <w:r w:rsidR="003342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B2DDB" w:rsidRDefault="003342D6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25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89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CA566F" w:rsidRPr="00946E8C" w:rsidRDefault="00CA566F" w:rsidP="003342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</w:p>
          <w:p w:rsidR="00CA566F" w:rsidRDefault="00775F47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0D65DC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86913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0D65DC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69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0D65DC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58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0D65DC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90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69C2" w:rsidRDefault="00F069C2" w:rsidP="00F069C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775F47" w:rsidRPr="00946E8C" w:rsidTr="00775F47">
        <w:trPr>
          <w:trHeight w:hRule="exact" w:val="490"/>
        </w:trPr>
        <w:tc>
          <w:tcPr>
            <w:tcW w:w="1969" w:type="pct"/>
            <w:shd w:val="clear" w:color="auto" w:fill="auto"/>
          </w:tcPr>
          <w:p w:rsidR="00775F47" w:rsidRDefault="00076455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 (if d</w:t>
            </w:r>
            <w:r w:rsidR="00775F47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055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6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B4662B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 </w:t>
            </w:r>
          </w:p>
          <w:p w:rsidR="00CA566F" w:rsidRPr="00946E8C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0D65DC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633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0D65DC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67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0D65DC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3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0D65DC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0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8F63D8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With which of the following agencies is the child involved</w:t>
            </w:r>
            <w:r w:rsidR="008F63D8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or receiving </w:t>
            </w:r>
            <w:r w:rsidR="008F63D8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services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?  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5600B5">
        <w:trPr>
          <w:trHeight w:val="395"/>
        </w:trPr>
        <w:tc>
          <w:tcPr>
            <w:tcW w:w="5490" w:type="dxa"/>
          </w:tcPr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9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Mental Health Agency/Clinic/Provider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8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Physical Health Care Agency/Clinic Provider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Abuse Agency/Clinic/Provider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5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 Agency/Clinic/Provider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71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Facility/Staff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10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Early Intervention</w:t>
            </w:r>
          </w:p>
        </w:tc>
        <w:tc>
          <w:tcPr>
            <w:tcW w:w="5490" w:type="dxa"/>
          </w:tcPr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Child Welfare/Child Protective Services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43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Family Court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84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Juvenile Court/Corrections/Probation/Police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34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Kinship Care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89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116CA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behaviors initiated the referral for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services?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856087">
        <w:trPr>
          <w:trHeight w:val="3752"/>
        </w:trPr>
        <w:tc>
          <w:tcPr>
            <w:tcW w:w="5490" w:type="dxa"/>
          </w:tcPr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84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Conduct/delinquency-related behaviors (physical aggression, extreme verbal abuse, non-compliance, property damage, theft, running away, fire setting, cruelty to animals, truancy, police contact)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9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Hyperactive and attention-related behaviors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2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performance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9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1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23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Adjustment-related issues (to significant life stress)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9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Suicide-related thoughts or actions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Self-injury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82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Sexual behavior problems, sexual assault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96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Psychotic behaviors (hallucinations, delusions, strange/odd behavior)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9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use, abuse, and drug dependency</w:t>
            </w:r>
          </w:p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752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59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Learning disabilities</w:t>
            </w:r>
          </w:p>
        </w:tc>
        <w:tc>
          <w:tcPr>
            <w:tcW w:w="5490" w:type="dxa"/>
          </w:tcPr>
          <w:p w:rsidR="00116CA4" w:rsidRDefault="000D65DC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4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Disordered eating (including anorexia, bulimia)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92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Sleeping problems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91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Maltreatment (child abuse and neglect)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8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Excessive crying/tantrums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07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Persistent noncompliance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4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Pervasive developmental disabilities (extreme social avoidance, stereotypes, perseverative behavior)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1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Specific developmental disabilities (enuresis, encopresis, expressive or receptive speech and language delay)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2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Separation/attachment problems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30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Feeding problems (failure to thrive)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60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Other concerns related to health of child (cancer, illness, or disease related problems)</w:t>
            </w:r>
          </w:p>
          <w:p w:rsidR="00116CA4" w:rsidRDefault="000D65DC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98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Excluded from school/childcare due to behavioral or developmental problems</w:t>
            </w:r>
          </w:p>
          <w:p w:rsidR="00116CA4" w:rsidRPr="00116CA4" w:rsidRDefault="000D65DC" w:rsidP="00E403F0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90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4600AF" w:rsidRPr="00AF1AA6" w:rsidTr="004600AF">
        <w:trPr>
          <w:trHeight w:val="395"/>
        </w:trPr>
        <w:tc>
          <w:tcPr>
            <w:tcW w:w="10980" w:type="dxa"/>
            <w:vAlign w:val="center"/>
          </w:tcPr>
          <w:p w:rsidR="004600AF" w:rsidRPr="004600AF" w:rsidRDefault="004600AF" w:rsidP="004600AF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is the child’s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clinical diagnosis?  </w:t>
            </w:r>
            <w:r w:rsidR="00856087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(Complete if known)</w:t>
            </w:r>
          </w:p>
        </w:tc>
      </w:tr>
      <w:tr w:rsidR="004164AA" w:rsidRPr="00AF1AA6" w:rsidTr="004600AF">
        <w:trPr>
          <w:trHeight w:val="395"/>
        </w:trPr>
        <w:tc>
          <w:tcPr>
            <w:tcW w:w="10980" w:type="dxa"/>
          </w:tcPr>
          <w:p w:rsidR="004164AA" w:rsidRPr="009D5D26" w:rsidRDefault="004164AA" w:rsidP="004164AA">
            <w:pPr>
              <w:tabs>
                <w:tab w:val="left" w:pos="2100"/>
                <w:tab w:val="left" w:pos="24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ICD-10/DSM-V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 xml:space="preserve">Code            </w:t>
            </w:r>
            <w:r w:rsidR="0025215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>Diagnosis Name</w:t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Assigned by: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Date/Location of Evaluation: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Pr="00AF1AA6" w:rsidRDefault="00116CA4" w:rsidP="00E403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Desired Outcome for Services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Strengths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Child Strengths/Interests/Hobbies/Activit</w:t>
            </w:r>
            <w:r w:rsidR="002D6913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Informal Supports (e.g., Relatives, Community Organization, School)</w:t>
            </w:r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D6913" w:rsidRPr="00AF1AA6" w:rsidTr="002D6913">
        <w:trPr>
          <w:trHeight w:val="395"/>
        </w:trPr>
        <w:tc>
          <w:tcPr>
            <w:tcW w:w="10980" w:type="dxa"/>
          </w:tcPr>
          <w:p w:rsidR="002D6913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Additional Information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22C31" w:rsidRDefault="00722C31" w:rsidP="00047E8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690"/>
        <w:gridCol w:w="2700"/>
      </w:tblGrid>
      <w:tr w:rsidR="004B38EE" w:rsidRPr="00946E8C" w:rsidTr="00FB2DDB">
        <w:trPr>
          <w:cantSplit/>
          <w:trHeight w:hRule="exact" w:val="559"/>
        </w:trPr>
        <w:tc>
          <w:tcPr>
            <w:tcW w:w="8298" w:type="dxa"/>
            <w:gridSpan w:val="2"/>
          </w:tcPr>
          <w:p w:rsidR="004B38EE" w:rsidRPr="00946E8C" w:rsidRDefault="004B38EE" w:rsidP="00026C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REFERRING INDIVIDUAL, TITLE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4B38EE" w:rsidP="00026C9E">
            <w:pPr>
              <w:pStyle w:val="Heading2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REFERRAL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0D65DC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5107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4B38EE" w:rsidRPr="00946E8C" w:rsidTr="002B002E">
        <w:trPr>
          <w:cantSplit/>
          <w:trHeight w:hRule="exact" w:val="568"/>
        </w:trPr>
        <w:tc>
          <w:tcPr>
            <w:tcW w:w="4608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REFERRING AGENCY/</w:t>
            </w:r>
            <w:r w:rsidR="002B002E">
              <w:rPr>
                <w:rFonts w:asciiTheme="minorHAnsi" w:hAnsiTheme="minorHAnsi" w:cstheme="minorHAnsi"/>
                <w:b w:val="0"/>
                <w:sz w:val="18"/>
                <w:szCs w:val="18"/>
              </w:rPr>
              <w:t>ENTITY</w:t>
            </w:r>
            <w:r w:rsidRPr="00946E8C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8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EMAIL: 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PHONE #: </w:t>
            </w:r>
          </w:p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A2B" w:rsidRPr="00946E8C" w:rsidTr="00FB2DDB">
        <w:trPr>
          <w:cantSplit/>
          <w:trHeight w:hRule="exact" w:val="568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Default="00726A2B" w:rsidP="00726A2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AGENCY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ADDRESS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(INCLUDE CITY, 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>, ZIP CODE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726A2B" w:rsidRPr="00946E8C" w:rsidRDefault="00726A2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#: </w:t>
            </w:r>
          </w:p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B38EE" w:rsidRPr="0006233C" w:rsidRDefault="004B38EE" w:rsidP="004B38E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2700"/>
      </w:tblGrid>
      <w:tr w:rsidR="004B38EE" w:rsidRPr="0006233C" w:rsidTr="00FB2DDB">
        <w:trPr>
          <w:cantSplit/>
          <w:trHeight w:hRule="exact" w:val="559"/>
        </w:trPr>
        <w:tc>
          <w:tcPr>
            <w:tcW w:w="8298" w:type="dxa"/>
          </w:tcPr>
          <w:p w:rsidR="004B38EE" w:rsidRPr="0006233C" w:rsidRDefault="004B38E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PARENT/GUARDIAN</w:t>
            </w:r>
            <w:r w:rsidR="0006233C" w:rsidRPr="0006233C">
              <w:rPr>
                <w:rFonts w:asciiTheme="minorHAnsi" w:hAnsiTheme="minorHAnsi" w:cstheme="minorHAnsi"/>
                <w:sz w:val="18"/>
                <w:szCs w:val="18"/>
              </w:rPr>
              <w:t xml:space="preserve">  SIGNATURE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06233C" w:rsidRDefault="004B38EE" w:rsidP="004B38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06233C" w:rsidRDefault="004B38E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4B38EE" w:rsidRPr="0006233C" w:rsidRDefault="000D65D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61966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490"/>
        </w:trPr>
        <w:tc>
          <w:tcPr>
            <w:tcW w:w="8298" w:type="dxa"/>
          </w:tcPr>
          <w:p w:rsidR="0006233C" w:rsidRPr="0006233C" w:rsidRDefault="00F81F39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SIGNATURE: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0D65D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844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568"/>
        </w:trPr>
        <w:tc>
          <w:tcPr>
            <w:tcW w:w="8298" w:type="dxa"/>
          </w:tcPr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REFERRAL SOURCE SIGNATURE</w:t>
            </w:r>
            <w:r w:rsidR="00F81F3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0D65D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48144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4B38EE" w:rsidRPr="004735AD" w:rsidRDefault="004B38EE" w:rsidP="004B38EE">
      <w:pPr>
        <w:rPr>
          <w:rFonts w:asciiTheme="minorHAnsi" w:hAnsiTheme="minorHAnsi" w:cstheme="minorHAnsi"/>
          <w:sz w:val="22"/>
          <w:szCs w:val="22"/>
        </w:rPr>
      </w:pPr>
    </w:p>
    <w:p w:rsidR="00A90611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F5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SUBMIT ALL REFERRALS </w:t>
      </w:r>
      <w:r w:rsidR="00F66BF5" w:rsidRPr="004735AD">
        <w:rPr>
          <w:rFonts w:asciiTheme="minorHAnsi" w:hAnsiTheme="minorHAnsi" w:cstheme="minorHAnsi"/>
          <w:b/>
          <w:sz w:val="22"/>
          <w:szCs w:val="22"/>
        </w:rPr>
        <w:t xml:space="preserve">TO: </w:t>
      </w:r>
    </w:p>
    <w:p w:rsidR="00F66BF5" w:rsidRPr="004735AD" w:rsidRDefault="00F66BF5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4735AD">
          <w:rPr>
            <w:rStyle w:val="Hyperlink"/>
            <w:rFonts w:asciiTheme="minorHAnsi" w:hAnsiTheme="minorHAnsi" w:cstheme="minorHAnsi"/>
            <w:sz w:val="22"/>
            <w:szCs w:val="22"/>
          </w:rPr>
          <w:t>ManagedCareReferrals@elmcrest.org</w:t>
        </w:r>
      </w:hyperlink>
    </w:p>
    <w:p w:rsidR="00F66BF5" w:rsidRPr="004735AD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611" w:rsidRPr="004735AD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REFERRAL INQUIRES </w:t>
      </w: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proofErr w:type="gramStart"/>
      <w:r w:rsidRPr="004735AD">
        <w:rPr>
          <w:rFonts w:asciiTheme="minorHAnsi" w:hAnsiTheme="minorHAnsi" w:cstheme="minorHAnsi"/>
          <w:b/>
          <w:sz w:val="22"/>
          <w:szCs w:val="22"/>
        </w:rPr>
        <w:t>CONTACT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0611" w:rsidRPr="004735AD" w:rsidRDefault="004735AD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>Danielle Janowsky, LCSWR</w:t>
      </w:r>
    </w:p>
    <w:p w:rsidR="00A90611" w:rsidRPr="004735AD" w:rsidRDefault="004735AD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>Director of CFTSS</w:t>
      </w:r>
    </w:p>
    <w:p w:rsidR="00A90611" w:rsidRPr="004735AD" w:rsidRDefault="00A90611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4735AD" w:rsidRPr="004735AD">
          <w:rPr>
            <w:rStyle w:val="Hyperlink"/>
            <w:rFonts w:asciiTheme="minorHAnsi" w:hAnsiTheme="minorHAnsi" w:cstheme="minorHAnsi"/>
            <w:sz w:val="22"/>
            <w:szCs w:val="22"/>
          </w:rPr>
          <w:t>djanowsky@elmcrest.org</w:t>
        </w:r>
      </w:hyperlink>
      <w:r w:rsidR="00C76E9B" w:rsidRPr="004735A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26238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="004735AD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426238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Pr="004735AD">
        <w:rPr>
          <w:rFonts w:asciiTheme="minorHAnsi" w:hAnsiTheme="minorHAnsi" w:cstheme="minorHAnsi"/>
          <w:sz w:val="22"/>
          <w:szCs w:val="22"/>
        </w:rPr>
        <w:t xml:space="preserve">Phone: </w:t>
      </w:r>
      <w:r w:rsidR="004735AD" w:rsidRPr="004735AD">
        <w:rPr>
          <w:rFonts w:asciiTheme="minorHAnsi" w:hAnsiTheme="minorHAnsi" w:cstheme="minorHAnsi"/>
          <w:sz w:val="22"/>
          <w:szCs w:val="22"/>
        </w:rPr>
        <w:t xml:space="preserve">607.296.4515 x11 </w:t>
      </w:r>
      <w:r w:rsidR="004735AD" w:rsidRPr="004735AD">
        <w:rPr>
          <w:rFonts w:asciiTheme="minorHAnsi" w:hAnsiTheme="minorHAnsi" w:cstheme="minorHAnsi"/>
          <w:sz w:val="22"/>
          <w:szCs w:val="22"/>
        </w:rPr>
        <w:tab/>
      </w:r>
      <w:r w:rsidR="00E35BBB" w:rsidRPr="004735AD">
        <w:rPr>
          <w:rFonts w:asciiTheme="minorHAnsi" w:hAnsiTheme="minorHAnsi" w:cstheme="minorHAnsi"/>
          <w:sz w:val="22"/>
          <w:szCs w:val="22"/>
        </w:rPr>
        <w:tab/>
      </w:r>
      <w:r w:rsidR="00C76E9B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Pr="004735AD">
        <w:rPr>
          <w:rFonts w:asciiTheme="minorHAnsi" w:hAnsiTheme="minorHAnsi" w:cstheme="minorHAnsi"/>
          <w:sz w:val="22"/>
          <w:szCs w:val="22"/>
        </w:rPr>
        <w:t xml:space="preserve">Fax: </w:t>
      </w:r>
      <w:r w:rsidR="004735AD" w:rsidRPr="004735AD">
        <w:rPr>
          <w:rFonts w:asciiTheme="minorHAnsi" w:hAnsiTheme="minorHAnsi" w:cstheme="minorHAnsi"/>
          <w:sz w:val="22"/>
          <w:szCs w:val="22"/>
        </w:rPr>
        <w:t>607.296.4520</w:t>
      </w:r>
    </w:p>
    <w:p w:rsidR="00577E1D" w:rsidRPr="00A90611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26C7A4" wp14:editId="00C59F05">
            <wp:simplePos x="0" y="0"/>
            <wp:positionH relativeFrom="column">
              <wp:posOffset>2385060</wp:posOffset>
            </wp:positionH>
            <wp:positionV relativeFrom="paragraph">
              <wp:posOffset>777240</wp:posOffset>
            </wp:positionV>
            <wp:extent cx="207645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F0EE1" wp14:editId="1B7AB538">
            <wp:simplePos x="0" y="0"/>
            <wp:positionH relativeFrom="column">
              <wp:posOffset>2385060</wp:posOffset>
            </wp:positionH>
            <wp:positionV relativeFrom="paragraph">
              <wp:posOffset>2849245</wp:posOffset>
            </wp:positionV>
            <wp:extent cx="207645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E1D" w:rsidRPr="00A90611" w:rsidSect="008D28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10" w:right="720" w:bottom="720" w:left="720" w:header="72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DC" w:rsidRDefault="000D65DC" w:rsidP="00565502">
      <w:r>
        <w:separator/>
      </w:r>
    </w:p>
  </w:endnote>
  <w:endnote w:type="continuationSeparator" w:id="0">
    <w:p w:rsidR="000D65DC" w:rsidRDefault="000D65DC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0540553"/>
      <w:docPartObj>
        <w:docPartGallery w:val="Page Numbers (Top of Page)"/>
        <w:docPartUnique/>
      </w:docPartObj>
    </w:sdtPr>
    <w:sdtEndPr/>
    <w:sdtContent>
      <w:p w:rsidR="008D287A" w:rsidRDefault="008D287A" w:rsidP="008D287A">
        <w:pPr>
          <w:pStyle w:val="Footer"/>
          <w:jc w:val="right"/>
          <w:rPr>
            <w:sz w:val="18"/>
            <w:szCs w:val="18"/>
          </w:rPr>
        </w:pPr>
        <w:r w:rsidRPr="002B4FA6">
          <w:rPr>
            <w:sz w:val="18"/>
            <w:szCs w:val="18"/>
          </w:rPr>
          <w:t xml:space="preserve">Page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PAGE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4735AD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  <w:r w:rsidRPr="002B4FA6">
          <w:rPr>
            <w:sz w:val="18"/>
            <w:szCs w:val="18"/>
          </w:rPr>
          <w:t xml:space="preserve"> of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NUMPAGES 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4735AD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</w:p>
    </w:sdtContent>
  </w:sdt>
  <w:p w:rsidR="008D287A" w:rsidRDefault="008D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603050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68422437"/>
          <w:docPartObj>
            <w:docPartGallery w:val="Page Numbers (Top of Page)"/>
            <w:docPartUnique/>
          </w:docPartObj>
        </w:sdtPr>
        <w:sdtEndPr/>
        <w:sdtContent>
          <w:p w:rsidR="002B4FA6" w:rsidRPr="002B4FA6" w:rsidRDefault="002B4FA6">
            <w:pPr>
              <w:pStyle w:val="Footer"/>
              <w:jc w:val="right"/>
              <w:rPr>
                <w:sz w:val="18"/>
                <w:szCs w:val="18"/>
              </w:rPr>
            </w:pPr>
            <w:r w:rsidRPr="002B4FA6">
              <w:rPr>
                <w:sz w:val="18"/>
                <w:szCs w:val="18"/>
              </w:rPr>
              <w:t xml:space="preserve">Page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4735AD">
              <w:rPr>
                <w:b/>
                <w:bCs/>
                <w:noProof/>
                <w:sz w:val="18"/>
                <w:szCs w:val="18"/>
              </w:rPr>
              <w:t>1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  <w:r w:rsidRPr="002B4FA6">
              <w:rPr>
                <w:sz w:val="18"/>
                <w:szCs w:val="18"/>
              </w:rPr>
              <w:t xml:space="preserve"> of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4735AD">
              <w:rPr>
                <w:b/>
                <w:bCs/>
                <w:noProof/>
                <w:sz w:val="18"/>
                <w:szCs w:val="18"/>
              </w:rPr>
              <w:t>2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FA6" w:rsidRDefault="002B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DC" w:rsidRDefault="000D65DC" w:rsidP="00565502">
      <w:r>
        <w:separator/>
      </w:r>
    </w:p>
  </w:footnote>
  <w:footnote w:type="continuationSeparator" w:id="0">
    <w:p w:rsidR="000D65DC" w:rsidRDefault="000D65DC" w:rsidP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A" w:rsidRPr="008D287A" w:rsidRDefault="008D287A">
    <w:pPr>
      <w:pStyle w:val="Header"/>
      <w:rPr>
        <w:sz w:val="18"/>
        <w:szCs w:val="18"/>
      </w:rPr>
    </w:pPr>
    <w:r w:rsidRPr="008D287A">
      <w:rPr>
        <w:sz w:val="18"/>
        <w:szCs w:val="18"/>
      </w:rPr>
      <w:t>NAME:</w:t>
    </w:r>
    <w:r w:rsidR="00557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73296747"/>
        <w:showingPlcHdr/>
      </w:sdtPr>
      <w:sdtEndPr/>
      <w:sdtContent>
        <w:r w:rsidR="005570A4" w:rsidRPr="005570A4">
          <w:rPr>
            <w:rStyle w:val="PlaceholderText"/>
            <w:sz w:val="18"/>
            <w:szCs w:val="18"/>
          </w:rPr>
          <w:t>Click here to enter text.</w:t>
        </w:r>
      </w:sdtContent>
    </w:sdt>
  </w:p>
  <w:p w:rsidR="008D287A" w:rsidRPr="008D287A" w:rsidRDefault="008D287A" w:rsidP="005570A4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  <w:r w:rsidRPr="008D287A">
      <w:rPr>
        <w:sz w:val="18"/>
        <w:szCs w:val="18"/>
      </w:rPr>
      <w:t xml:space="preserve">DOB: </w:t>
    </w:r>
    <w:sdt>
      <w:sdtPr>
        <w:rPr>
          <w:rFonts w:cstheme="minorHAnsi"/>
          <w:sz w:val="18"/>
          <w:szCs w:val="18"/>
        </w:rPr>
        <w:id w:val="2056741017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570A4" w:rsidRPr="00946E8C">
          <w:rPr>
            <w:rStyle w:val="PlaceholderText"/>
            <w:rFonts w:cstheme="minorHAnsi"/>
            <w:sz w:val="18"/>
            <w:szCs w:val="18"/>
          </w:rPr>
          <w:t>Click here to enter a date.</w:t>
        </w:r>
      </w:sdtContent>
    </w:sdt>
    <w:r w:rsidR="005570A4">
      <w:rPr>
        <w:rFonts w:cstheme="minorHAnsi"/>
        <w:sz w:val="18"/>
        <w:szCs w:val="18"/>
      </w:rPr>
      <w:tab/>
    </w:r>
  </w:p>
  <w:p w:rsidR="008D287A" w:rsidRDefault="008D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02" w:rsidRDefault="005655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84677" wp14:editId="22A40DDC">
          <wp:simplePos x="0" y="0"/>
          <wp:positionH relativeFrom="column">
            <wp:posOffset>2381250</wp:posOffset>
          </wp:positionH>
          <wp:positionV relativeFrom="paragraph">
            <wp:posOffset>-228600</wp:posOffset>
          </wp:positionV>
          <wp:extent cx="207645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57E"/>
    <w:multiLevelType w:val="hybridMultilevel"/>
    <w:tmpl w:val="D66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5CF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760FA"/>
    <w:multiLevelType w:val="hybridMultilevel"/>
    <w:tmpl w:val="5DC2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A353B"/>
    <w:multiLevelType w:val="hybridMultilevel"/>
    <w:tmpl w:val="C92C24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84583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89B"/>
    <w:multiLevelType w:val="hybridMultilevel"/>
    <w:tmpl w:val="00A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026C9E"/>
    <w:rsid w:val="00047E8C"/>
    <w:rsid w:val="00053504"/>
    <w:rsid w:val="0006233C"/>
    <w:rsid w:val="00067398"/>
    <w:rsid w:val="00067986"/>
    <w:rsid w:val="00076455"/>
    <w:rsid w:val="000956C4"/>
    <w:rsid w:val="000969A4"/>
    <w:rsid w:val="000C5273"/>
    <w:rsid w:val="000D65DC"/>
    <w:rsid w:val="000F4BC1"/>
    <w:rsid w:val="000F5461"/>
    <w:rsid w:val="00101D6A"/>
    <w:rsid w:val="00103FF7"/>
    <w:rsid w:val="00110B2E"/>
    <w:rsid w:val="001168D6"/>
    <w:rsid w:val="00116CA4"/>
    <w:rsid w:val="00122B35"/>
    <w:rsid w:val="00123BC7"/>
    <w:rsid w:val="00127DE4"/>
    <w:rsid w:val="00142028"/>
    <w:rsid w:val="001627CB"/>
    <w:rsid w:val="0019252B"/>
    <w:rsid w:val="00192D31"/>
    <w:rsid w:val="001C2444"/>
    <w:rsid w:val="00201EB5"/>
    <w:rsid w:val="002109E9"/>
    <w:rsid w:val="0022444D"/>
    <w:rsid w:val="0025215F"/>
    <w:rsid w:val="002637BF"/>
    <w:rsid w:val="002B002E"/>
    <w:rsid w:val="002B4FA6"/>
    <w:rsid w:val="002C04C5"/>
    <w:rsid w:val="002C3D50"/>
    <w:rsid w:val="002D6913"/>
    <w:rsid w:val="00306C20"/>
    <w:rsid w:val="00314941"/>
    <w:rsid w:val="00320989"/>
    <w:rsid w:val="00326A4B"/>
    <w:rsid w:val="003342D6"/>
    <w:rsid w:val="003509B6"/>
    <w:rsid w:val="00397E6F"/>
    <w:rsid w:val="003A72EF"/>
    <w:rsid w:val="003B4E27"/>
    <w:rsid w:val="003E1A9C"/>
    <w:rsid w:val="003E28EE"/>
    <w:rsid w:val="00404B25"/>
    <w:rsid w:val="004164AA"/>
    <w:rsid w:val="00424722"/>
    <w:rsid w:val="00426238"/>
    <w:rsid w:val="0045316A"/>
    <w:rsid w:val="00457147"/>
    <w:rsid w:val="0045763E"/>
    <w:rsid w:val="004600AF"/>
    <w:rsid w:val="004735AD"/>
    <w:rsid w:val="00475A32"/>
    <w:rsid w:val="00483774"/>
    <w:rsid w:val="00497585"/>
    <w:rsid w:val="00497AC6"/>
    <w:rsid w:val="004B0CFC"/>
    <w:rsid w:val="004B38EE"/>
    <w:rsid w:val="004D79A4"/>
    <w:rsid w:val="005570A4"/>
    <w:rsid w:val="00565502"/>
    <w:rsid w:val="00566055"/>
    <w:rsid w:val="00577E1D"/>
    <w:rsid w:val="005942C8"/>
    <w:rsid w:val="00595021"/>
    <w:rsid w:val="005E740B"/>
    <w:rsid w:val="00612C79"/>
    <w:rsid w:val="006203E4"/>
    <w:rsid w:val="00620A70"/>
    <w:rsid w:val="00645516"/>
    <w:rsid w:val="00667AD0"/>
    <w:rsid w:val="00695311"/>
    <w:rsid w:val="006A147C"/>
    <w:rsid w:val="007111CF"/>
    <w:rsid w:val="007160F9"/>
    <w:rsid w:val="00722C31"/>
    <w:rsid w:val="00723703"/>
    <w:rsid w:val="00726A2B"/>
    <w:rsid w:val="00762303"/>
    <w:rsid w:val="00775F47"/>
    <w:rsid w:val="007802B5"/>
    <w:rsid w:val="00781DF5"/>
    <w:rsid w:val="00783891"/>
    <w:rsid w:val="007C4CC2"/>
    <w:rsid w:val="007C7192"/>
    <w:rsid w:val="007F7F1D"/>
    <w:rsid w:val="0082640B"/>
    <w:rsid w:val="008309E1"/>
    <w:rsid w:val="00834BB3"/>
    <w:rsid w:val="00842032"/>
    <w:rsid w:val="00856087"/>
    <w:rsid w:val="00864163"/>
    <w:rsid w:val="00872D3C"/>
    <w:rsid w:val="00876C3F"/>
    <w:rsid w:val="0089391C"/>
    <w:rsid w:val="008954EC"/>
    <w:rsid w:val="008A34D9"/>
    <w:rsid w:val="008D10B3"/>
    <w:rsid w:val="008D287A"/>
    <w:rsid w:val="008E5576"/>
    <w:rsid w:val="008F63D8"/>
    <w:rsid w:val="00901640"/>
    <w:rsid w:val="00906CB5"/>
    <w:rsid w:val="00925E51"/>
    <w:rsid w:val="00946E8C"/>
    <w:rsid w:val="009570D2"/>
    <w:rsid w:val="0099245B"/>
    <w:rsid w:val="009C0312"/>
    <w:rsid w:val="009C6524"/>
    <w:rsid w:val="009D0A53"/>
    <w:rsid w:val="009D2F23"/>
    <w:rsid w:val="009E04EC"/>
    <w:rsid w:val="009E219F"/>
    <w:rsid w:val="00A03FF1"/>
    <w:rsid w:val="00A45015"/>
    <w:rsid w:val="00A53B25"/>
    <w:rsid w:val="00A60770"/>
    <w:rsid w:val="00A71B9E"/>
    <w:rsid w:val="00A73158"/>
    <w:rsid w:val="00A764AD"/>
    <w:rsid w:val="00A85D7B"/>
    <w:rsid w:val="00A90611"/>
    <w:rsid w:val="00A91DD9"/>
    <w:rsid w:val="00AA4006"/>
    <w:rsid w:val="00AB3011"/>
    <w:rsid w:val="00AE7686"/>
    <w:rsid w:val="00AF1AA6"/>
    <w:rsid w:val="00AF3AB0"/>
    <w:rsid w:val="00B354DB"/>
    <w:rsid w:val="00B36BAA"/>
    <w:rsid w:val="00B41707"/>
    <w:rsid w:val="00B440CD"/>
    <w:rsid w:val="00B4662B"/>
    <w:rsid w:val="00B52F5D"/>
    <w:rsid w:val="00B747D8"/>
    <w:rsid w:val="00C12F01"/>
    <w:rsid w:val="00C154C2"/>
    <w:rsid w:val="00C242DE"/>
    <w:rsid w:val="00C40F9E"/>
    <w:rsid w:val="00C43EB9"/>
    <w:rsid w:val="00C4778F"/>
    <w:rsid w:val="00C76E9B"/>
    <w:rsid w:val="00CA566F"/>
    <w:rsid w:val="00CC15F8"/>
    <w:rsid w:val="00CE3221"/>
    <w:rsid w:val="00CE35AC"/>
    <w:rsid w:val="00D219A4"/>
    <w:rsid w:val="00D303B5"/>
    <w:rsid w:val="00D333DD"/>
    <w:rsid w:val="00D67F31"/>
    <w:rsid w:val="00D7383B"/>
    <w:rsid w:val="00D81ACD"/>
    <w:rsid w:val="00DE5BF6"/>
    <w:rsid w:val="00DF19FB"/>
    <w:rsid w:val="00E00A10"/>
    <w:rsid w:val="00E1460F"/>
    <w:rsid w:val="00E21899"/>
    <w:rsid w:val="00E303CB"/>
    <w:rsid w:val="00E35BBB"/>
    <w:rsid w:val="00E55148"/>
    <w:rsid w:val="00E664D7"/>
    <w:rsid w:val="00E8042C"/>
    <w:rsid w:val="00E807A6"/>
    <w:rsid w:val="00E86265"/>
    <w:rsid w:val="00ED00A0"/>
    <w:rsid w:val="00ED74F5"/>
    <w:rsid w:val="00F0227A"/>
    <w:rsid w:val="00F069C2"/>
    <w:rsid w:val="00F32AA6"/>
    <w:rsid w:val="00F4719F"/>
    <w:rsid w:val="00F66BF5"/>
    <w:rsid w:val="00F761A7"/>
    <w:rsid w:val="00F8040B"/>
    <w:rsid w:val="00F81F39"/>
    <w:rsid w:val="00FB02E5"/>
    <w:rsid w:val="00FB2DDB"/>
    <w:rsid w:val="00FD438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8394"/>
  <w15:docId w15:val="{05C449F9-DC05-4ED4-AA9F-5CCFBD4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502"/>
    <w:pPr>
      <w:keepNext/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502"/>
  </w:style>
  <w:style w:type="paragraph" w:styleId="BalloonText">
    <w:name w:val="Balloon Text"/>
    <w:basedOn w:val="Normal"/>
    <w:link w:val="BalloonTextChar"/>
    <w:uiPriority w:val="99"/>
    <w:semiHidden/>
    <w:unhideWhenUsed/>
    <w:rsid w:val="005655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2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5655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502"/>
    <w:rPr>
      <w:color w:val="808080"/>
    </w:rPr>
  </w:style>
  <w:style w:type="table" w:styleId="TableGrid">
    <w:name w:val="Table Grid"/>
    <w:basedOn w:val="TableNormal"/>
    <w:uiPriority w:val="59"/>
    <w:rsid w:val="003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dCareReferrals@elmcres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janowsky@elmcrest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7549-36CE-40B9-A77A-A5F7DFEF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Danielle Janowsky</cp:lastModifiedBy>
  <cp:revision>3</cp:revision>
  <dcterms:created xsi:type="dcterms:W3CDTF">2022-01-05T20:25:00Z</dcterms:created>
  <dcterms:modified xsi:type="dcterms:W3CDTF">2022-04-07T19:45:00Z</dcterms:modified>
</cp:coreProperties>
</file>